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362F6">
      <w:pPr>
        <w:pStyle w:val="2"/>
        <w:jc w:val="both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附件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报价函格式</w:t>
      </w:r>
    </w:p>
    <w:p w14:paraId="47B63E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jc w:val="center"/>
        <w:textAlignment w:val="baseline"/>
        <w:rPr>
          <w:rFonts w:hint="eastAsia" w:ascii="仿宋" w:hAnsi="仿宋" w:eastAsia="仿宋" w:cs="仿宋"/>
          <w:b w:val="0"/>
          <w:bCs/>
          <w:sz w:val="24"/>
          <w:szCs w:val="24"/>
        </w:rPr>
      </w:pPr>
      <w:bookmarkStart w:id="0" w:name="_GoBack"/>
      <w:r>
        <w:rPr>
          <w:rFonts w:hint="eastAsia" w:ascii="仿宋" w:hAnsi="仿宋" w:eastAsia="仿宋" w:cs="仿宋"/>
          <w:b/>
          <w:bCs w:val="0"/>
          <w:sz w:val="28"/>
          <w:szCs w:val="28"/>
        </w:rPr>
        <w:t>报价函</w:t>
      </w:r>
    </w:p>
    <w:bookmarkEnd w:id="0"/>
    <w:p w14:paraId="3575D3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jc w:val="both"/>
        <w:textAlignment w:val="baseline"/>
        <w:rPr>
          <w:rFonts w:hint="eastAsia" w:ascii="仿宋" w:hAnsi="仿宋" w:eastAsia="仿宋" w:cs="仿宋"/>
          <w:b w:val="0"/>
          <w:bCs/>
          <w:sz w:val="24"/>
          <w:szCs w:val="24"/>
        </w:rPr>
      </w:pPr>
    </w:p>
    <w:p w14:paraId="74AB24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致：________________</w:t>
      </w:r>
    </w:p>
    <w:p w14:paraId="7D336B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bCs/>
          <w:spacing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pacing w:val="0"/>
          <w:sz w:val="24"/>
          <w:szCs w:val="24"/>
        </w:rPr>
        <w:t>我司已完整研读本次询价邀请函全部内容，自愿参加本次询价报价工作，并郑重承诺：我单位所报价的主机设备，能够完全兼容匹配贵单位现有宾得(PENTAX)-i5000电子胃镜</w:t>
      </w:r>
      <w:r>
        <w:rPr>
          <w:rFonts w:hint="eastAsia" w:ascii="仿宋" w:hAnsi="仿宋" w:eastAsia="仿宋" w:cs="仿宋"/>
          <w:b w:val="0"/>
          <w:bCs/>
          <w:spacing w:val="0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主机更换后，能使电子胃镜正常开展工作。</w:t>
      </w:r>
      <w:r>
        <w:rPr>
          <w:rFonts w:hint="eastAsia" w:ascii="仿宋" w:hAnsi="仿宋" w:eastAsia="仿宋" w:cs="仿宋"/>
          <w:b w:val="0"/>
          <w:bCs/>
          <w:spacing w:val="0"/>
          <w:sz w:val="24"/>
          <w:szCs w:val="24"/>
        </w:rPr>
        <w:t>。</w:t>
      </w:r>
    </w:p>
    <w:p w14:paraId="3DC76E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480" w:firstLineChars="200"/>
        <w:jc w:val="both"/>
        <w:textAlignment w:val="baseline"/>
        <w:rPr>
          <w:rFonts w:hint="default" w:ascii="仿宋" w:hAnsi="仿宋" w:eastAsia="仿宋" w:cs="仿宋"/>
          <w:b w:val="0"/>
          <w:bCs/>
          <w:spacing w:val="0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pacing w:val="0"/>
          <w:sz w:val="24"/>
          <w:szCs w:val="24"/>
          <w:lang w:val="en-US" w:eastAsia="zh-CN"/>
        </w:rPr>
        <w:t xml:space="preserve"> 我司所报胃镜主机及系统总报价为人民币___________元；该报价为全包闭口价，包含主机设备、运输、安装、调试、售后服务、税费等完成本项目全部工作所产生的一切费用。</w:t>
      </w:r>
    </w:p>
    <w:p w14:paraId="2A3442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bCs/>
          <w:spacing w:val="0"/>
          <w:sz w:val="24"/>
          <w:szCs w:val="24"/>
          <w:lang w:val="en-US" w:eastAsia="zh-CN"/>
        </w:rPr>
      </w:pPr>
    </w:p>
    <w:p w14:paraId="458C55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jc w:val="both"/>
        <w:textAlignment w:val="baseline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pacing w:val="0"/>
          <w:sz w:val="24"/>
          <w:szCs w:val="24"/>
          <w:lang w:val="en-US" w:eastAsia="zh-CN"/>
        </w:rPr>
        <w:t xml:space="preserve"> </w:t>
      </w:r>
    </w:p>
    <w:p w14:paraId="343D8C91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jc w:val="right"/>
        <w:textAlignment w:val="baseline"/>
        <w:rPr>
          <w:rFonts w:hint="default" w:ascii="仿宋" w:hAnsi="仿宋" w:eastAsia="仿宋" w:cs="仿宋"/>
          <w:b w:val="0"/>
          <w:bCs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 报价公司：</w:t>
      </w:r>
      <w:r>
        <w:rPr>
          <w:rFonts w:hint="eastAsia" w:ascii="仿宋" w:hAnsi="仿宋" w:eastAsia="仿宋" w:cs="仿宋"/>
          <w:b w:val="0"/>
          <w:bCs/>
          <w:sz w:val="24"/>
          <w:szCs w:val="24"/>
          <w:u w:val="single"/>
          <w:lang w:val="en-US" w:eastAsia="zh-CN"/>
        </w:rPr>
        <w:t xml:space="preserve">                </w:t>
      </w:r>
    </w:p>
    <w:p w14:paraId="5879974C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jc w:val="right"/>
        <w:textAlignment w:val="baseline"/>
        <w:rPr>
          <w:rFonts w:hint="default" w:ascii="仿宋" w:hAnsi="仿宋" w:eastAsia="仿宋" w:cs="仿宋"/>
          <w:b w:val="0"/>
          <w:bCs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法定代表人或授权代表签字：</w:t>
      </w:r>
      <w:r>
        <w:rPr>
          <w:rFonts w:hint="eastAsia" w:ascii="仿宋" w:hAnsi="仿宋" w:eastAsia="仿宋" w:cs="仿宋"/>
          <w:b w:val="0"/>
          <w:bCs/>
          <w:sz w:val="24"/>
          <w:szCs w:val="24"/>
          <w:u w:val="single"/>
          <w:lang w:val="en-US" w:eastAsia="zh-CN"/>
        </w:rPr>
        <w:t xml:space="preserve">                </w:t>
      </w:r>
    </w:p>
    <w:p w14:paraId="2CEE12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jc w:val="right"/>
        <w:textAlignment w:val="baseline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日期：______年____月____日</w:t>
      </w:r>
    </w:p>
    <w:p w14:paraId="6CAAFFCC">
      <w:pPr>
        <w:pStyle w:val="2"/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 w14:paraId="1800FC0D"/>
    <w:sectPr>
      <w:pgSz w:w="11906" w:h="16838"/>
      <w:pgMar w:top="1304" w:right="1304" w:bottom="130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F6B6A"/>
    <w:rsid w:val="09A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宋体"/>
      <w:bCs/>
      <w:snapToGrid w:val="0"/>
      <w:color w:val="000000"/>
      <w:spacing w:val="6"/>
      <w:sz w:val="31"/>
      <w:szCs w:val="3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adjustRightInd w:val="0"/>
      <w:jc w:val="center"/>
      <w:textAlignment w:val="baseline"/>
    </w:pPr>
    <w:rPr>
      <w:rFonts w:ascii="宋体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2026-09-11T03:24:00Z</dcterms:created>
  <dc:creator>知行合一</dc:creator>
  <cp:lastModifiedBy>知行合一</cp:lastModifiedBy>
  <dcterms:modified xsi:type="dcterms:W3CDTF">2026-09-11T03:24:53Z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64FF40C52B3C42209247B4E0E93E4F70_11</vt:lpwstr>
  </property>
  <property fmtid="{D5CDD505-2E9C-101B-9397-08002B2CF9AE}" pid="4" name="KSOTemplateDocerSaveRecord">
    <vt:lpwstr>eyJoZGlkIjoiMzI0MzRiNmI0ZTY2ZmI3MDMxMzMzNWMyNmNjNmQ1N2QiLCJ1c2VySWQiOiI2MTk4NTY3MTEifQ==</vt:lpwstr>
  </property>
</Properties>
</file>